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970FEA" w14:textId="77777777" w:rsidR="002668C1" w:rsidRDefault="002668C1" w:rsidP="007143CE">
      <w:pPr>
        <w:pStyle w:val="ListParagraph"/>
        <w:ind w:left="0" w:firstLine="0"/>
        <w:rPr>
          <w:sz w:val="24"/>
          <w:szCs w:val="24"/>
        </w:rPr>
      </w:pPr>
    </w:p>
    <w:p w14:paraId="4F4A5F32" w14:textId="77777777" w:rsidR="002668C1" w:rsidRDefault="002668C1" w:rsidP="007143CE">
      <w:pPr>
        <w:pStyle w:val="ListParagraph"/>
        <w:ind w:left="0" w:firstLine="0"/>
        <w:rPr>
          <w:sz w:val="24"/>
          <w:szCs w:val="24"/>
        </w:rPr>
      </w:pPr>
    </w:p>
    <w:p w14:paraId="7332DD2C" w14:textId="77777777" w:rsidR="002668C1" w:rsidRDefault="002668C1" w:rsidP="007143CE">
      <w:pPr>
        <w:pStyle w:val="ListParagraph"/>
        <w:ind w:left="0" w:firstLine="0"/>
        <w:rPr>
          <w:sz w:val="24"/>
          <w:szCs w:val="24"/>
        </w:rPr>
      </w:pPr>
    </w:p>
    <w:p w14:paraId="015BE34A" w14:textId="77777777" w:rsidR="002668C1" w:rsidRDefault="002668C1" w:rsidP="007143CE">
      <w:pPr>
        <w:pStyle w:val="ListParagraph"/>
        <w:ind w:left="0" w:firstLine="0"/>
        <w:rPr>
          <w:sz w:val="24"/>
          <w:szCs w:val="24"/>
        </w:rPr>
      </w:pPr>
    </w:p>
    <w:p w14:paraId="3D2B3C90" w14:textId="77777777" w:rsidR="002668C1" w:rsidRDefault="002668C1" w:rsidP="007143CE">
      <w:pPr>
        <w:pStyle w:val="ListParagraph"/>
        <w:ind w:left="0" w:firstLine="0"/>
        <w:rPr>
          <w:sz w:val="24"/>
          <w:szCs w:val="24"/>
        </w:rPr>
      </w:pPr>
    </w:p>
    <w:p w14:paraId="3EBF405F" w14:textId="77777777" w:rsidR="002668C1" w:rsidRDefault="002668C1" w:rsidP="007143CE">
      <w:pPr>
        <w:pStyle w:val="ListParagraph"/>
        <w:ind w:left="0" w:firstLine="0"/>
        <w:rPr>
          <w:sz w:val="24"/>
          <w:szCs w:val="24"/>
        </w:rPr>
      </w:pPr>
    </w:p>
    <w:p w14:paraId="4A155C92" w14:textId="450A3672" w:rsidR="002668C1" w:rsidRDefault="0003406F" w:rsidP="002668C1">
      <w:pPr>
        <w:pStyle w:val="ListParagraph"/>
        <w:ind w:left="0" w:firstLine="0"/>
        <w:jc w:val="center"/>
        <w:rPr>
          <w:sz w:val="52"/>
          <w:szCs w:val="52"/>
          <w:u w:val="single"/>
        </w:rPr>
      </w:pPr>
      <w:r>
        <w:rPr>
          <w:sz w:val="52"/>
          <w:szCs w:val="52"/>
          <w:u w:val="single"/>
        </w:rPr>
        <w:t>Group Mentor</w:t>
      </w:r>
      <w:r w:rsidR="006A10B9">
        <w:rPr>
          <w:sz w:val="52"/>
          <w:szCs w:val="52"/>
          <w:u w:val="single"/>
        </w:rPr>
        <w:t xml:space="preserve"> </w:t>
      </w:r>
      <w:r>
        <w:rPr>
          <w:sz w:val="52"/>
          <w:szCs w:val="52"/>
          <w:u w:val="single"/>
        </w:rPr>
        <w:t xml:space="preserve">Coach </w:t>
      </w:r>
      <w:r w:rsidR="002668C1" w:rsidRPr="002668C1">
        <w:rPr>
          <w:sz w:val="52"/>
          <w:szCs w:val="52"/>
          <w:u w:val="single"/>
        </w:rPr>
        <w:t xml:space="preserve"> STARTUP FORM</w:t>
      </w:r>
    </w:p>
    <w:p w14:paraId="308D21A2" w14:textId="77777777" w:rsidR="002668C1" w:rsidRPr="002668C1" w:rsidRDefault="002668C1" w:rsidP="002668C1">
      <w:pPr>
        <w:pStyle w:val="ListParagraph"/>
        <w:ind w:left="0" w:firstLine="0"/>
        <w:jc w:val="center"/>
        <w:rPr>
          <w:sz w:val="52"/>
          <w:szCs w:val="52"/>
          <w:u w:val="single"/>
        </w:rPr>
      </w:pPr>
    </w:p>
    <w:p w14:paraId="31502077" w14:textId="77777777" w:rsidR="00131B6E" w:rsidRDefault="00131B6E" w:rsidP="007143CE">
      <w:pPr>
        <w:pStyle w:val="ListParagraph"/>
        <w:ind w:left="0" w:firstLine="0"/>
        <w:rPr>
          <w:sz w:val="24"/>
          <w:szCs w:val="24"/>
        </w:rPr>
      </w:pPr>
    </w:p>
    <w:p w14:paraId="69FA3C2F" w14:textId="2CF3973C" w:rsidR="00131B6E" w:rsidRDefault="00131B6E" w:rsidP="007143CE">
      <w:pPr>
        <w:pStyle w:val="ListParagraph"/>
        <w:ind w:left="0" w:firstLine="0"/>
        <w:rPr>
          <w:sz w:val="24"/>
          <w:szCs w:val="24"/>
        </w:rPr>
      </w:pPr>
      <w:r>
        <w:rPr>
          <w:sz w:val="24"/>
          <w:szCs w:val="24"/>
        </w:rPr>
        <w:t xml:space="preserve">Please fill out this </w:t>
      </w:r>
      <w:r w:rsidR="002668C1">
        <w:rPr>
          <w:sz w:val="24"/>
          <w:szCs w:val="24"/>
        </w:rPr>
        <w:t>form when</w:t>
      </w:r>
      <w:r w:rsidR="0003406F">
        <w:rPr>
          <w:sz w:val="24"/>
          <w:szCs w:val="24"/>
        </w:rPr>
        <w:t xml:space="preserve"> your G</w:t>
      </w:r>
      <w:r>
        <w:rPr>
          <w:sz w:val="24"/>
          <w:szCs w:val="24"/>
        </w:rPr>
        <w:t>roup begins</w:t>
      </w:r>
      <w:r w:rsidR="002668C1">
        <w:rPr>
          <w:sz w:val="24"/>
          <w:szCs w:val="24"/>
        </w:rPr>
        <w:t xml:space="preserve"> and submit to Karen Bronson</w:t>
      </w:r>
      <w:r w:rsidR="00EB4923">
        <w:rPr>
          <w:sz w:val="24"/>
          <w:szCs w:val="24"/>
        </w:rPr>
        <w:t xml:space="preserve"> </w:t>
      </w:r>
      <w:bookmarkStart w:id="0" w:name="_GoBack"/>
      <w:bookmarkEnd w:id="0"/>
      <w:r w:rsidR="0003406F">
        <w:rPr>
          <w:sz w:val="24"/>
          <w:szCs w:val="24"/>
        </w:rPr>
        <w:t xml:space="preserve">kbronson@saanys.org or Bonnie Tryon </w:t>
      </w:r>
      <w:hyperlink r:id="rId5" w:history="1">
        <w:r w:rsidR="0003406F" w:rsidRPr="002E2211">
          <w:rPr>
            <w:rStyle w:val="Hyperlink"/>
            <w:sz w:val="24"/>
            <w:szCs w:val="24"/>
          </w:rPr>
          <w:t>btryon@saanys.org</w:t>
        </w:r>
      </w:hyperlink>
      <w:r w:rsidR="0003406F">
        <w:rPr>
          <w:sz w:val="24"/>
          <w:szCs w:val="24"/>
        </w:rPr>
        <w:t xml:space="preserve">. </w:t>
      </w:r>
    </w:p>
    <w:p w14:paraId="4B6AA27C" w14:textId="77777777" w:rsidR="0003406F" w:rsidRDefault="0003406F" w:rsidP="007143CE">
      <w:pPr>
        <w:pStyle w:val="ListParagraph"/>
        <w:ind w:left="0" w:firstLine="0"/>
        <w:rPr>
          <w:sz w:val="24"/>
          <w:szCs w:val="24"/>
        </w:rPr>
      </w:pPr>
    </w:p>
    <w:p w14:paraId="54E84C8E" w14:textId="07AB03FD" w:rsidR="0003406F" w:rsidRDefault="0003406F" w:rsidP="007143CE">
      <w:pPr>
        <w:pStyle w:val="ListParagraph"/>
        <w:ind w:left="0" w:firstLine="0"/>
        <w:rPr>
          <w:sz w:val="24"/>
          <w:szCs w:val="24"/>
        </w:rPr>
      </w:pPr>
      <w:r>
        <w:rPr>
          <w:sz w:val="24"/>
          <w:szCs w:val="24"/>
        </w:rPr>
        <w:t xml:space="preserve">When the last session is finished, submit the ELC Voucher (see sample ELC Voucher in this Binder). The compensation listed on the ELC should agree with what you were originally contracted for unless prearrangements were made.  </w:t>
      </w:r>
    </w:p>
    <w:p w14:paraId="22DAAF90" w14:textId="6DFAB371" w:rsidR="00131B6E" w:rsidRDefault="00131B6E" w:rsidP="007143CE">
      <w:pPr>
        <w:pStyle w:val="ListParagraph"/>
        <w:ind w:left="0" w:firstLine="0"/>
        <w:rPr>
          <w:sz w:val="24"/>
          <w:szCs w:val="24"/>
        </w:rPr>
      </w:pPr>
    </w:p>
    <w:p w14:paraId="3A8DE3DB" w14:textId="68EF2F6E" w:rsidR="00131B6E" w:rsidRDefault="00131B6E" w:rsidP="007143CE">
      <w:pPr>
        <w:pStyle w:val="ListParagraph"/>
        <w:ind w:left="0" w:firstLine="0"/>
        <w:rPr>
          <w:sz w:val="24"/>
          <w:szCs w:val="24"/>
        </w:rPr>
      </w:pPr>
      <w:r>
        <w:rPr>
          <w:sz w:val="24"/>
          <w:szCs w:val="24"/>
        </w:rPr>
        <w:t xml:space="preserve">Your Name:  </w:t>
      </w:r>
      <w:r>
        <w:rPr>
          <w:sz w:val="24"/>
          <w:szCs w:val="24"/>
        </w:rPr>
        <w:tab/>
      </w:r>
    </w:p>
    <w:p w14:paraId="706B1967" w14:textId="77777777" w:rsidR="00131B6E" w:rsidRDefault="00131B6E" w:rsidP="007143CE">
      <w:pPr>
        <w:pStyle w:val="ListParagraph"/>
        <w:ind w:left="0" w:firstLine="0"/>
        <w:rPr>
          <w:sz w:val="24"/>
          <w:szCs w:val="24"/>
        </w:rPr>
      </w:pPr>
    </w:p>
    <w:p w14:paraId="57BA843F" w14:textId="4E970053" w:rsidR="00131B6E" w:rsidRDefault="0003406F" w:rsidP="007143CE">
      <w:pPr>
        <w:pStyle w:val="ListParagraph"/>
        <w:ind w:left="0" w:firstLine="0"/>
        <w:rPr>
          <w:sz w:val="24"/>
          <w:szCs w:val="24"/>
        </w:rPr>
      </w:pPr>
      <w:r>
        <w:rPr>
          <w:sz w:val="24"/>
          <w:szCs w:val="24"/>
        </w:rPr>
        <w:t xml:space="preserve">SAANYS Region:    </w:t>
      </w:r>
    </w:p>
    <w:p w14:paraId="29703A3B" w14:textId="77777777" w:rsidR="00131B6E" w:rsidRDefault="00131B6E" w:rsidP="007143CE">
      <w:pPr>
        <w:pStyle w:val="ListParagraph"/>
        <w:ind w:left="0" w:firstLine="0"/>
        <w:rPr>
          <w:sz w:val="24"/>
          <w:szCs w:val="24"/>
        </w:rPr>
      </w:pPr>
    </w:p>
    <w:p w14:paraId="538A4D79" w14:textId="40273376" w:rsidR="00131B6E" w:rsidRDefault="007D3AFA" w:rsidP="007143CE">
      <w:pPr>
        <w:pStyle w:val="ListParagraph"/>
        <w:ind w:left="0" w:firstLine="0"/>
        <w:rPr>
          <w:sz w:val="24"/>
          <w:szCs w:val="24"/>
        </w:rPr>
      </w:pPr>
      <w:r>
        <w:rPr>
          <w:sz w:val="24"/>
          <w:szCs w:val="24"/>
        </w:rPr>
        <w:t xml:space="preserve">Today’s date:   </w:t>
      </w:r>
    </w:p>
    <w:p w14:paraId="6923BCF9" w14:textId="77777777" w:rsidR="00BF791C" w:rsidRDefault="00BF791C" w:rsidP="007143CE">
      <w:pPr>
        <w:pStyle w:val="ListParagraph"/>
        <w:ind w:left="0" w:firstLine="0"/>
        <w:rPr>
          <w:sz w:val="24"/>
          <w:szCs w:val="24"/>
        </w:rPr>
      </w:pPr>
    </w:p>
    <w:p w14:paraId="7BCAF910" w14:textId="03DE84EA" w:rsidR="00131B6E" w:rsidRDefault="00131B6E" w:rsidP="007143CE">
      <w:pPr>
        <w:pStyle w:val="ListParagraph"/>
        <w:ind w:left="0" w:firstLine="0"/>
        <w:rPr>
          <w:sz w:val="24"/>
          <w:szCs w:val="24"/>
        </w:rPr>
      </w:pPr>
      <w:r>
        <w:rPr>
          <w:sz w:val="24"/>
          <w:szCs w:val="24"/>
        </w:rPr>
        <w:t>Nu</w:t>
      </w:r>
      <w:r w:rsidR="0003406F">
        <w:rPr>
          <w:sz w:val="24"/>
          <w:szCs w:val="24"/>
        </w:rPr>
        <w:t xml:space="preserve">mber of members in Group:   </w:t>
      </w:r>
    </w:p>
    <w:p w14:paraId="34C1E069" w14:textId="77777777" w:rsidR="002668C1" w:rsidRDefault="002668C1" w:rsidP="007143CE">
      <w:pPr>
        <w:pStyle w:val="ListParagraph"/>
        <w:ind w:left="0" w:firstLine="0"/>
        <w:rPr>
          <w:sz w:val="24"/>
          <w:szCs w:val="24"/>
        </w:rPr>
      </w:pPr>
    </w:p>
    <w:tbl>
      <w:tblPr>
        <w:tblStyle w:val="TableGrid"/>
        <w:tblW w:w="0" w:type="auto"/>
        <w:tblLook w:val="04A0" w:firstRow="1" w:lastRow="0" w:firstColumn="1" w:lastColumn="0" w:noHBand="0" w:noVBand="1"/>
      </w:tblPr>
      <w:tblGrid>
        <w:gridCol w:w="1818"/>
        <w:gridCol w:w="1800"/>
        <w:gridCol w:w="1892"/>
        <w:gridCol w:w="2045"/>
        <w:gridCol w:w="1786"/>
        <w:gridCol w:w="13"/>
      </w:tblGrid>
      <w:tr w:rsidR="002668C1" w14:paraId="3404F9AA" w14:textId="77777777" w:rsidTr="0003406F">
        <w:tc>
          <w:tcPr>
            <w:tcW w:w="1818" w:type="dxa"/>
          </w:tcPr>
          <w:p w14:paraId="0CCAF0E4" w14:textId="77777777" w:rsidR="002668C1" w:rsidRDefault="002668C1" w:rsidP="007143CE">
            <w:pPr>
              <w:pStyle w:val="ListParagraph"/>
              <w:ind w:left="0" w:firstLine="0"/>
              <w:rPr>
                <w:sz w:val="24"/>
                <w:szCs w:val="24"/>
              </w:rPr>
            </w:pPr>
            <w:r>
              <w:rPr>
                <w:sz w:val="24"/>
                <w:szCs w:val="24"/>
              </w:rPr>
              <w:t xml:space="preserve"> Group Member</w:t>
            </w:r>
          </w:p>
        </w:tc>
        <w:tc>
          <w:tcPr>
            <w:tcW w:w="1800" w:type="dxa"/>
          </w:tcPr>
          <w:p w14:paraId="60881F03" w14:textId="77777777" w:rsidR="002668C1" w:rsidRDefault="002668C1" w:rsidP="007143CE">
            <w:pPr>
              <w:pStyle w:val="ListParagraph"/>
              <w:ind w:left="0" w:firstLine="0"/>
              <w:rPr>
                <w:sz w:val="24"/>
                <w:szCs w:val="24"/>
              </w:rPr>
            </w:pPr>
            <w:r>
              <w:rPr>
                <w:sz w:val="24"/>
                <w:szCs w:val="24"/>
              </w:rPr>
              <w:t xml:space="preserve">        District</w:t>
            </w:r>
          </w:p>
        </w:tc>
        <w:tc>
          <w:tcPr>
            <w:tcW w:w="1892" w:type="dxa"/>
          </w:tcPr>
          <w:p w14:paraId="611A9B2B" w14:textId="77777777" w:rsidR="002668C1" w:rsidRDefault="002668C1" w:rsidP="007143CE">
            <w:pPr>
              <w:pStyle w:val="ListParagraph"/>
              <w:ind w:left="0" w:firstLine="0"/>
              <w:rPr>
                <w:sz w:val="24"/>
                <w:szCs w:val="24"/>
              </w:rPr>
            </w:pPr>
            <w:r>
              <w:rPr>
                <w:sz w:val="24"/>
                <w:szCs w:val="24"/>
              </w:rPr>
              <w:t xml:space="preserve">       Role</w:t>
            </w:r>
          </w:p>
        </w:tc>
        <w:tc>
          <w:tcPr>
            <w:tcW w:w="2045" w:type="dxa"/>
          </w:tcPr>
          <w:p w14:paraId="54BF9BBC" w14:textId="77777777" w:rsidR="002668C1" w:rsidRDefault="002668C1" w:rsidP="007143CE">
            <w:pPr>
              <w:pStyle w:val="ListParagraph"/>
              <w:ind w:left="0" w:firstLine="0"/>
              <w:rPr>
                <w:sz w:val="24"/>
                <w:szCs w:val="24"/>
              </w:rPr>
            </w:pPr>
            <w:r>
              <w:rPr>
                <w:sz w:val="24"/>
                <w:szCs w:val="24"/>
              </w:rPr>
              <w:t xml:space="preserve">   Email address</w:t>
            </w:r>
          </w:p>
        </w:tc>
        <w:tc>
          <w:tcPr>
            <w:tcW w:w="1799" w:type="dxa"/>
            <w:gridSpan w:val="2"/>
          </w:tcPr>
          <w:p w14:paraId="55C65057" w14:textId="45C2F7AD" w:rsidR="002668C1" w:rsidRDefault="002668C1" w:rsidP="007143CE">
            <w:pPr>
              <w:pStyle w:val="ListParagraph"/>
              <w:ind w:left="0" w:firstLine="0"/>
              <w:rPr>
                <w:sz w:val="24"/>
                <w:szCs w:val="24"/>
              </w:rPr>
            </w:pPr>
            <w:r>
              <w:rPr>
                <w:sz w:val="24"/>
                <w:szCs w:val="24"/>
              </w:rPr>
              <w:t xml:space="preserve">       Other</w:t>
            </w:r>
          </w:p>
        </w:tc>
      </w:tr>
      <w:tr w:rsidR="0003406F" w14:paraId="3CD75786" w14:textId="77777777" w:rsidTr="0003406F">
        <w:trPr>
          <w:gridAfter w:val="1"/>
          <w:wAfter w:w="13" w:type="dxa"/>
        </w:trPr>
        <w:tc>
          <w:tcPr>
            <w:tcW w:w="1818" w:type="dxa"/>
          </w:tcPr>
          <w:p w14:paraId="530DAD57" w14:textId="77777777" w:rsidR="0003406F" w:rsidRDefault="0003406F" w:rsidP="0003406F">
            <w:pPr>
              <w:ind w:firstLine="0"/>
              <w:rPr>
                <w:sz w:val="24"/>
                <w:szCs w:val="24"/>
              </w:rPr>
            </w:pPr>
          </w:p>
        </w:tc>
        <w:tc>
          <w:tcPr>
            <w:tcW w:w="1800" w:type="dxa"/>
          </w:tcPr>
          <w:p w14:paraId="4EBFC5BC" w14:textId="77777777" w:rsidR="0003406F" w:rsidRDefault="0003406F" w:rsidP="0003406F">
            <w:pPr>
              <w:ind w:firstLine="0"/>
              <w:rPr>
                <w:sz w:val="24"/>
                <w:szCs w:val="24"/>
              </w:rPr>
            </w:pPr>
          </w:p>
        </w:tc>
        <w:tc>
          <w:tcPr>
            <w:tcW w:w="1892" w:type="dxa"/>
          </w:tcPr>
          <w:p w14:paraId="2E11A30D" w14:textId="77777777" w:rsidR="0003406F" w:rsidRDefault="0003406F" w:rsidP="0003406F">
            <w:pPr>
              <w:ind w:firstLine="0"/>
              <w:rPr>
                <w:sz w:val="24"/>
                <w:szCs w:val="24"/>
              </w:rPr>
            </w:pPr>
          </w:p>
        </w:tc>
        <w:tc>
          <w:tcPr>
            <w:tcW w:w="2045" w:type="dxa"/>
          </w:tcPr>
          <w:p w14:paraId="75A8F6D2" w14:textId="77777777" w:rsidR="0003406F" w:rsidRDefault="0003406F" w:rsidP="0003406F">
            <w:pPr>
              <w:ind w:firstLine="0"/>
              <w:rPr>
                <w:sz w:val="24"/>
                <w:szCs w:val="24"/>
              </w:rPr>
            </w:pPr>
          </w:p>
        </w:tc>
        <w:tc>
          <w:tcPr>
            <w:tcW w:w="1786" w:type="dxa"/>
          </w:tcPr>
          <w:p w14:paraId="6E11D2F8" w14:textId="77777777" w:rsidR="0003406F" w:rsidRDefault="0003406F" w:rsidP="0003406F">
            <w:pPr>
              <w:ind w:firstLine="0"/>
              <w:rPr>
                <w:sz w:val="24"/>
                <w:szCs w:val="24"/>
              </w:rPr>
            </w:pPr>
          </w:p>
        </w:tc>
      </w:tr>
      <w:tr w:rsidR="0003406F" w14:paraId="538FA38F" w14:textId="77777777" w:rsidTr="0003406F">
        <w:trPr>
          <w:gridAfter w:val="1"/>
          <w:wAfter w:w="13" w:type="dxa"/>
        </w:trPr>
        <w:tc>
          <w:tcPr>
            <w:tcW w:w="1818" w:type="dxa"/>
          </w:tcPr>
          <w:p w14:paraId="2C458B05" w14:textId="77777777" w:rsidR="0003406F" w:rsidRDefault="0003406F" w:rsidP="0003406F">
            <w:pPr>
              <w:ind w:firstLine="0"/>
              <w:rPr>
                <w:sz w:val="24"/>
                <w:szCs w:val="24"/>
              </w:rPr>
            </w:pPr>
          </w:p>
        </w:tc>
        <w:tc>
          <w:tcPr>
            <w:tcW w:w="1800" w:type="dxa"/>
          </w:tcPr>
          <w:p w14:paraId="02F30268" w14:textId="77777777" w:rsidR="0003406F" w:rsidRDefault="0003406F" w:rsidP="0003406F">
            <w:pPr>
              <w:ind w:firstLine="0"/>
              <w:rPr>
                <w:sz w:val="24"/>
                <w:szCs w:val="24"/>
              </w:rPr>
            </w:pPr>
          </w:p>
        </w:tc>
        <w:tc>
          <w:tcPr>
            <w:tcW w:w="1892" w:type="dxa"/>
          </w:tcPr>
          <w:p w14:paraId="3FAFFD1D" w14:textId="77777777" w:rsidR="0003406F" w:rsidRDefault="0003406F" w:rsidP="0003406F">
            <w:pPr>
              <w:ind w:firstLine="0"/>
              <w:rPr>
                <w:sz w:val="24"/>
                <w:szCs w:val="24"/>
              </w:rPr>
            </w:pPr>
          </w:p>
        </w:tc>
        <w:tc>
          <w:tcPr>
            <w:tcW w:w="2045" w:type="dxa"/>
          </w:tcPr>
          <w:p w14:paraId="5D8E1741" w14:textId="77777777" w:rsidR="0003406F" w:rsidRDefault="0003406F" w:rsidP="0003406F">
            <w:pPr>
              <w:ind w:firstLine="0"/>
              <w:rPr>
                <w:sz w:val="24"/>
                <w:szCs w:val="24"/>
              </w:rPr>
            </w:pPr>
          </w:p>
        </w:tc>
        <w:tc>
          <w:tcPr>
            <w:tcW w:w="1786" w:type="dxa"/>
          </w:tcPr>
          <w:p w14:paraId="2F1F01AA" w14:textId="77777777" w:rsidR="0003406F" w:rsidRDefault="0003406F" w:rsidP="0003406F">
            <w:pPr>
              <w:ind w:firstLine="0"/>
              <w:rPr>
                <w:sz w:val="24"/>
                <w:szCs w:val="24"/>
              </w:rPr>
            </w:pPr>
          </w:p>
        </w:tc>
      </w:tr>
      <w:tr w:rsidR="0003406F" w14:paraId="17B9FC50" w14:textId="77777777" w:rsidTr="0003406F">
        <w:trPr>
          <w:gridAfter w:val="1"/>
          <w:wAfter w:w="13" w:type="dxa"/>
        </w:trPr>
        <w:tc>
          <w:tcPr>
            <w:tcW w:w="1818" w:type="dxa"/>
          </w:tcPr>
          <w:p w14:paraId="488285C2" w14:textId="77777777" w:rsidR="0003406F" w:rsidRDefault="0003406F" w:rsidP="0003406F">
            <w:pPr>
              <w:ind w:firstLine="0"/>
              <w:rPr>
                <w:sz w:val="24"/>
                <w:szCs w:val="24"/>
              </w:rPr>
            </w:pPr>
          </w:p>
        </w:tc>
        <w:tc>
          <w:tcPr>
            <w:tcW w:w="1800" w:type="dxa"/>
          </w:tcPr>
          <w:p w14:paraId="52523107" w14:textId="77777777" w:rsidR="0003406F" w:rsidRDefault="0003406F" w:rsidP="0003406F">
            <w:pPr>
              <w:ind w:firstLine="0"/>
              <w:rPr>
                <w:sz w:val="24"/>
                <w:szCs w:val="24"/>
              </w:rPr>
            </w:pPr>
          </w:p>
        </w:tc>
        <w:tc>
          <w:tcPr>
            <w:tcW w:w="1892" w:type="dxa"/>
          </w:tcPr>
          <w:p w14:paraId="362FB34F" w14:textId="77777777" w:rsidR="0003406F" w:rsidRDefault="0003406F" w:rsidP="0003406F">
            <w:pPr>
              <w:ind w:firstLine="0"/>
              <w:rPr>
                <w:sz w:val="24"/>
                <w:szCs w:val="24"/>
              </w:rPr>
            </w:pPr>
          </w:p>
        </w:tc>
        <w:tc>
          <w:tcPr>
            <w:tcW w:w="2045" w:type="dxa"/>
          </w:tcPr>
          <w:p w14:paraId="5EFEA867" w14:textId="77777777" w:rsidR="0003406F" w:rsidRDefault="0003406F" w:rsidP="0003406F">
            <w:pPr>
              <w:ind w:left="-345" w:firstLine="0"/>
              <w:rPr>
                <w:sz w:val="24"/>
                <w:szCs w:val="24"/>
              </w:rPr>
            </w:pPr>
          </w:p>
        </w:tc>
        <w:tc>
          <w:tcPr>
            <w:tcW w:w="1786" w:type="dxa"/>
          </w:tcPr>
          <w:p w14:paraId="6A8F54ED" w14:textId="77777777" w:rsidR="0003406F" w:rsidRDefault="0003406F" w:rsidP="0003406F">
            <w:pPr>
              <w:ind w:firstLine="0"/>
              <w:rPr>
                <w:sz w:val="24"/>
                <w:szCs w:val="24"/>
              </w:rPr>
            </w:pPr>
          </w:p>
        </w:tc>
      </w:tr>
      <w:tr w:rsidR="0003406F" w14:paraId="62C54F0D" w14:textId="77777777" w:rsidTr="0003406F">
        <w:trPr>
          <w:gridAfter w:val="1"/>
          <w:wAfter w:w="13" w:type="dxa"/>
        </w:trPr>
        <w:tc>
          <w:tcPr>
            <w:tcW w:w="1818" w:type="dxa"/>
          </w:tcPr>
          <w:p w14:paraId="55115856" w14:textId="77777777" w:rsidR="0003406F" w:rsidRDefault="0003406F" w:rsidP="0003406F">
            <w:pPr>
              <w:ind w:firstLine="0"/>
              <w:rPr>
                <w:sz w:val="24"/>
                <w:szCs w:val="24"/>
              </w:rPr>
            </w:pPr>
          </w:p>
        </w:tc>
        <w:tc>
          <w:tcPr>
            <w:tcW w:w="1800" w:type="dxa"/>
          </w:tcPr>
          <w:p w14:paraId="1576BBD4" w14:textId="77777777" w:rsidR="0003406F" w:rsidRDefault="0003406F" w:rsidP="0003406F">
            <w:pPr>
              <w:ind w:firstLine="0"/>
              <w:rPr>
                <w:sz w:val="24"/>
                <w:szCs w:val="24"/>
              </w:rPr>
            </w:pPr>
          </w:p>
        </w:tc>
        <w:tc>
          <w:tcPr>
            <w:tcW w:w="1892" w:type="dxa"/>
          </w:tcPr>
          <w:p w14:paraId="07106CAA" w14:textId="77777777" w:rsidR="0003406F" w:rsidRDefault="0003406F" w:rsidP="0003406F">
            <w:pPr>
              <w:ind w:firstLine="0"/>
              <w:rPr>
                <w:sz w:val="24"/>
                <w:szCs w:val="24"/>
              </w:rPr>
            </w:pPr>
          </w:p>
        </w:tc>
        <w:tc>
          <w:tcPr>
            <w:tcW w:w="2045" w:type="dxa"/>
          </w:tcPr>
          <w:p w14:paraId="1C257586" w14:textId="77777777" w:rsidR="0003406F" w:rsidRDefault="0003406F" w:rsidP="0003406F">
            <w:pPr>
              <w:ind w:firstLine="0"/>
              <w:rPr>
                <w:sz w:val="24"/>
                <w:szCs w:val="24"/>
              </w:rPr>
            </w:pPr>
          </w:p>
        </w:tc>
        <w:tc>
          <w:tcPr>
            <w:tcW w:w="1786" w:type="dxa"/>
          </w:tcPr>
          <w:p w14:paraId="641A5F42" w14:textId="77777777" w:rsidR="0003406F" w:rsidRDefault="0003406F" w:rsidP="0003406F">
            <w:pPr>
              <w:ind w:firstLine="0"/>
              <w:rPr>
                <w:sz w:val="24"/>
                <w:szCs w:val="24"/>
              </w:rPr>
            </w:pPr>
          </w:p>
        </w:tc>
      </w:tr>
      <w:tr w:rsidR="0003406F" w14:paraId="27BBCA01" w14:textId="77777777" w:rsidTr="0003406F">
        <w:trPr>
          <w:gridAfter w:val="1"/>
          <w:wAfter w:w="13" w:type="dxa"/>
        </w:trPr>
        <w:tc>
          <w:tcPr>
            <w:tcW w:w="1818" w:type="dxa"/>
          </w:tcPr>
          <w:p w14:paraId="46768B07" w14:textId="77777777" w:rsidR="0003406F" w:rsidRDefault="0003406F" w:rsidP="0003406F">
            <w:pPr>
              <w:ind w:firstLine="0"/>
              <w:rPr>
                <w:sz w:val="24"/>
                <w:szCs w:val="24"/>
              </w:rPr>
            </w:pPr>
          </w:p>
        </w:tc>
        <w:tc>
          <w:tcPr>
            <w:tcW w:w="1800" w:type="dxa"/>
          </w:tcPr>
          <w:p w14:paraId="4CC05532" w14:textId="77777777" w:rsidR="0003406F" w:rsidRDefault="0003406F" w:rsidP="0003406F">
            <w:pPr>
              <w:ind w:firstLine="0"/>
              <w:rPr>
                <w:sz w:val="24"/>
                <w:szCs w:val="24"/>
              </w:rPr>
            </w:pPr>
          </w:p>
        </w:tc>
        <w:tc>
          <w:tcPr>
            <w:tcW w:w="1892" w:type="dxa"/>
          </w:tcPr>
          <w:p w14:paraId="09914E36" w14:textId="77777777" w:rsidR="0003406F" w:rsidRDefault="0003406F" w:rsidP="0003406F">
            <w:pPr>
              <w:ind w:firstLine="0"/>
              <w:rPr>
                <w:sz w:val="24"/>
                <w:szCs w:val="24"/>
              </w:rPr>
            </w:pPr>
          </w:p>
        </w:tc>
        <w:tc>
          <w:tcPr>
            <w:tcW w:w="2045" w:type="dxa"/>
          </w:tcPr>
          <w:p w14:paraId="26722870" w14:textId="77777777" w:rsidR="0003406F" w:rsidRDefault="0003406F" w:rsidP="0003406F">
            <w:pPr>
              <w:ind w:firstLine="0"/>
              <w:rPr>
                <w:sz w:val="24"/>
                <w:szCs w:val="24"/>
              </w:rPr>
            </w:pPr>
          </w:p>
        </w:tc>
        <w:tc>
          <w:tcPr>
            <w:tcW w:w="1786" w:type="dxa"/>
          </w:tcPr>
          <w:p w14:paraId="04861AB8" w14:textId="77777777" w:rsidR="0003406F" w:rsidRDefault="0003406F" w:rsidP="0003406F">
            <w:pPr>
              <w:ind w:firstLine="0"/>
              <w:rPr>
                <w:sz w:val="24"/>
                <w:szCs w:val="24"/>
              </w:rPr>
            </w:pPr>
          </w:p>
        </w:tc>
      </w:tr>
      <w:tr w:rsidR="0003406F" w14:paraId="24A5CCB5" w14:textId="77777777" w:rsidTr="0003406F">
        <w:trPr>
          <w:gridAfter w:val="1"/>
          <w:wAfter w:w="13" w:type="dxa"/>
        </w:trPr>
        <w:tc>
          <w:tcPr>
            <w:tcW w:w="1818" w:type="dxa"/>
          </w:tcPr>
          <w:p w14:paraId="6A4154F0" w14:textId="77777777" w:rsidR="0003406F" w:rsidRDefault="0003406F" w:rsidP="0003406F">
            <w:pPr>
              <w:ind w:firstLine="0"/>
              <w:rPr>
                <w:sz w:val="24"/>
                <w:szCs w:val="24"/>
              </w:rPr>
            </w:pPr>
          </w:p>
        </w:tc>
        <w:tc>
          <w:tcPr>
            <w:tcW w:w="1800" w:type="dxa"/>
          </w:tcPr>
          <w:p w14:paraId="67646D73" w14:textId="77777777" w:rsidR="0003406F" w:rsidRDefault="0003406F" w:rsidP="0003406F">
            <w:pPr>
              <w:ind w:firstLine="0"/>
              <w:rPr>
                <w:sz w:val="24"/>
                <w:szCs w:val="24"/>
              </w:rPr>
            </w:pPr>
          </w:p>
        </w:tc>
        <w:tc>
          <w:tcPr>
            <w:tcW w:w="1892" w:type="dxa"/>
          </w:tcPr>
          <w:p w14:paraId="12C7D50F" w14:textId="77777777" w:rsidR="0003406F" w:rsidRDefault="0003406F" w:rsidP="0003406F">
            <w:pPr>
              <w:ind w:firstLine="0"/>
              <w:rPr>
                <w:sz w:val="24"/>
                <w:szCs w:val="24"/>
              </w:rPr>
            </w:pPr>
          </w:p>
        </w:tc>
        <w:tc>
          <w:tcPr>
            <w:tcW w:w="2045" w:type="dxa"/>
          </w:tcPr>
          <w:p w14:paraId="174552BB" w14:textId="77777777" w:rsidR="0003406F" w:rsidRDefault="0003406F" w:rsidP="0003406F">
            <w:pPr>
              <w:ind w:firstLine="0"/>
              <w:rPr>
                <w:sz w:val="24"/>
                <w:szCs w:val="24"/>
              </w:rPr>
            </w:pPr>
          </w:p>
        </w:tc>
        <w:tc>
          <w:tcPr>
            <w:tcW w:w="1786" w:type="dxa"/>
          </w:tcPr>
          <w:p w14:paraId="59837ED6" w14:textId="77777777" w:rsidR="0003406F" w:rsidRDefault="0003406F" w:rsidP="0003406F">
            <w:pPr>
              <w:ind w:firstLine="0"/>
              <w:rPr>
                <w:sz w:val="24"/>
                <w:szCs w:val="24"/>
              </w:rPr>
            </w:pPr>
          </w:p>
        </w:tc>
      </w:tr>
    </w:tbl>
    <w:p w14:paraId="18ECB73B" w14:textId="77777777" w:rsidR="007F5661" w:rsidRDefault="007F5661" w:rsidP="0003406F">
      <w:pPr>
        <w:ind w:firstLine="0"/>
        <w:rPr>
          <w:sz w:val="24"/>
          <w:szCs w:val="24"/>
        </w:rPr>
      </w:pPr>
    </w:p>
    <w:p w14:paraId="4C3E138C" w14:textId="77777777" w:rsidR="002668C1" w:rsidRDefault="002668C1" w:rsidP="007F5661">
      <w:pPr>
        <w:rPr>
          <w:sz w:val="24"/>
          <w:szCs w:val="24"/>
        </w:rPr>
      </w:pPr>
    </w:p>
    <w:p w14:paraId="0480B5C8" w14:textId="77777777" w:rsidR="00131B6E" w:rsidRDefault="00131B6E" w:rsidP="007F5661">
      <w:pPr>
        <w:rPr>
          <w:sz w:val="24"/>
          <w:szCs w:val="24"/>
        </w:rPr>
      </w:pPr>
    </w:p>
    <w:p w14:paraId="58CA7DEA" w14:textId="77777777" w:rsidR="00131B6E" w:rsidRDefault="00131B6E" w:rsidP="007F5661">
      <w:pPr>
        <w:rPr>
          <w:sz w:val="24"/>
          <w:szCs w:val="24"/>
        </w:rPr>
      </w:pPr>
    </w:p>
    <w:p w14:paraId="6B4D660D" w14:textId="4BDF2A68" w:rsidR="00131B6E" w:rsidRPr="007F5661" w:rsidRDefault="00131B6E" w:rsidP="00131B6E">
      <w:pPr>
        <w:ind w:firstLine="0"/>
        <w:jc w:val="both"/>
        <w:rPr>
          <w:sz w:val="24"/>
          <w:szCs w:val="24"/>
        </w:rPr>
      </w:pPr>
      <w:r>
        <w:rPr>
          <w:sz w:val="24"/>
          <w:szCs w:val="24"/>
        </w:rPr>
        <w:t xml:space="preserve">Thank you. </w:t>
      </w:r>
    </w:p>
    <w:sectPr w:rsidR="00131B6E" w:rsidRPr="007F5661" w:rsidSect="007143CE">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286A17"/>
    <w:multiLevelType w:val="hybridMultilevel"/>
    <w:tmpl w:val="0B7A8A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990BB0"/>
    <w:multiLevelType w:val="hybridMultilevel"/>
    <w:tmpl w:val="457C06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1FD4A60"/>
    <w:multiLevelType w:val="hybridMultilevel"/>
    <w:tmpl w:val="C8DAE9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F5661"/>
    <w:rsid w:val="0003406F"/>
    <w:rsid w:val="00131B6E"/>
    <w:rsid w:val="00152F9A"/>
    <w:rsid w:val="00197D01"/>
    <w:rsid w:val="001A497E"/>
    <w:rsid w:val="002668C1"/>
    <w:rsid w:val="002672FA"/>
    <w:rsid w:val="004522AB"/>
    <w:rsid w:val="00516A74"/>
    <w:rsid w:val="00614A06"/>
    <w:rsid w:val="006A10B9"/>
    <w:rsid w:val="007143CE"/>
    <w:rsid w:val="007222E8"/>
    <w:rsid w:val="007D3AFA"/>
    <w:rsid w:val="007F5661"/>
    <w:rsid w:val="00AB7430"/>
    <w:rsid w:val="00B01EBB"/>
    <w:rsid w:val="00BB5B7C"/>
    <w:rsid w:val="00BF791C"/>
    <w:rsid w:val="00EB4923"/>
    <w:rsid w:val="00FB5F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5301AC3"/>
  <w15:docId w15:val="{EE753DF3-7785-2949-8D77-BE72DD55E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ind w:firstLine="3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5661"/>
  </w:style>
  <w:style w:type="paragraph" w:styleId="Heading1">
    <w:name w:val="heading 1"/>
    <w:basedOn w:val="Normal"/>
    <w:next w:val="Normal"/>
    <w:link w:val="Heading1Char"/>
    <w:uiPriority w:val="9"/>
    <w:qFormat/>
    <w:rsid w:val="007F5661"/>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sz w:val="24"/>
      <w:szCs w:val="24"/>
    </w:rPr>
  </w:style>
  <w:style w:type="paragraph" w:styleId="Heading2">
    <w:name w:val="heading 2"/>
    <w:basedOn w:val="Normal"/>
    <w:next w:val="Normal"/>
    <w:link w:val="Heading2Char"/>
    <w:uiPriority w:val="9"/>
    <w:semiHidden/>
    <w:unhideWhenUsed/>
    <w:qFormat/>
    <w:rsid w:val="007F5661"/>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sz w:val="24"/>
      <w:szCs w:val="24"/>
    </w:rPr>
  </w:style>
  <w:style w:type="paragraph" w:styleId="Heading3">
    <w:name w:val="heading 3"/>
    <w:basedOn w:val="Normal"/>
    <w:next w:val="Normal"/>
    <w:link w:val="Heading3Char"/>
    <w:uiPriority w:val="9"/>
    <w:semiHidden/>
    <w:unhideWhenUsed/>
    <w:qFormat/>
    <w:rsid w:val="007F5661"/>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sz w:val="24"/>
      <w:szCs w:val="24"/>
    </w:rPr>
  </w:style>
  <w:style w:type="paragraph" w:styleId="Heading4">
    <w:name w:val="heading 4"/>
    <w:basedOn w:val="Normal"/>
    <w:next w:val="Normal"/>
    <w:link w:val="Heading4Char"/>
    <w:uiPriority w:val="9"/>
    <w:semiHidden/>
    <w:unhideWhenUsed/>
    <w:qFormat/>
    <w:rsid w:val="007F5661"/>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Heading5">
    <w:name w:val="heading 5"/>
    <w:basedOn w:val="Normal"/>
    <w:next w:val="Normal"/>
    <w:link w:val="Heading5Char"/>
    <w:uiPriority w:val="9"/>
    <w:semiHidden/>
    <w:unhideWhenUsed/>
    <w:qFormat/>
    <w:rsid w:val="007F5661"/>
    <w:pPr>
      <w:spacing w:before="200" w:after="80"/>
      <w:ind w:firstLine="0"/>
      <w:outlineLvl w:val="4"/>
    </w:pPr>
    <w:rPr>
      <w:rFonts w:asciiTheme="majorHAnsi" w:eastAsiaTheme="majorEastAsia" w:hAnsiTheme="majorHAnsi" w:cstheme="majorBidi"/>
      <w:color w:val="4F81BD" w:themeColor="accent1"/>
    </w:rPr>
  </w:style>
  <w:style w:type="paragraph" w:styleId="Heading6">
    <w:name w:val="heading 6"/>
    <w:basedOn w:val="Normal"/>
    <w:next w:val="Normal"/>
    <w:link w:val="Heading6Char"/>
    <w:uiPriority w:val="9"/>
    <w:semiHidden/>
    <w:unhideWhenUsed/>
    <w:qFormat/>
    <w:rsid w:val="007F5661"/>
    <w:pPr>
      <w:spacing w:before="280" w:after="100"/>
      <w:ind w:firstLine="0"/>
      <w:outlineLvl w:val="5"/>
    </w:pPr>
    <w:rPr>
      <w:rFonts w:asciiTheme="majorHAnsi" w:eastAsiaTheme="majorEastAsia" w:hAnsiTheme="majorHAnsi" w:cstheme="majorBidi"/>
      <w:i/>
      <w:iCs/>
      <w:color w:val="4F81BD" w:themeColor="accent1"/>
    </w:rPr>
  </w:style>
  <w:style w:type="paragraph" w:styleId="Heading7">
    <w:name w:val="heading 7"/>
    <w:basedOn w:val="Normal"/>
    <w:next w:val="Normal"/>
    <w:link w:val="Heading7Char"/>
    <w:uiPriority w:val="9"/>
    <w:semiHidden/>
    <w:unhideWhenUsed/>
    <w:qFormat/>
    <w:rsid w:val="007F5661"/>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Heading8">
    <w:name w:val="heading 8"/>
    <w:basedOn w:val="Normal"/>
    <w:next w:val="Normal"/>
    <w:link w:val="Heading8Char"/>
    <w:uiPriority w:val="9"/>
    <w:semiHidden/>
    <w:unhideWhenUsed/>
    <w:qFormat/>
    <w:rsid w:val="007F5661"/>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Heading9">
    <w:name w:val="heading 9"/>
    <w:basedOn w:val="Normal"/>
    <w:next w:val="Normal"/>
    <w:link w:val="Heading9Char"/>
    <w:uiPriority w:val="9"/>
    <w:semiHidden/>
    <w:unhideWhenUsed/>
    <w:qFormat/>
    <w:rsid w:val="007F5661"/>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F5661"/>
    <w:rPr>
      <w:rFonts w:ascii="Tahoma" w:hAnsi="Tahoma" w:cs="Tahoma"/>
      <w:sz w:val="16"/>
      <w:szCs w:val="16"/>
    </w:rPr>
  </w:style>
  <w:style w:type="character" w:customStyle="1" w:styleId="BalloonTextChar">
    <w:name w:val="Balloon Text Char"/>
    <w:basedOn w:val="DefaultParagraphFont"/>
    <w:link w:val="BalloonText"/>
    <w:uiPriority w:val="99"/>
    <w:semiHidden/>
    <w:rsid w:val="007F5661"/>
    <w:rPr>
      <w:rFonts w:ascii="Tahoma" w:hAnsi="Tahoma" w:cs="Tahoma"/>
      <w:sz w:val="16"/>
      <w:szCs w:val="16"/>
      <w:u w:val="single"/>
    </w:rPr>
  </w:style>
  <w:style w:type="character" w:customStyle="1" w:styleId="Heading1Char">
    <w:name w:val="Heading 1 Char"/>
    <w:basedOn w:val="DefaultParagraphFont"/>
    <w:link w:val="Heading1"/>
    <w:uiPriority w:val="9"/>
    <w:rsid w:val="007F5661"/>
    <w:rPr>
      <w:rFonts w:asciiTheme="majorHAnsi" w:eastAsiaTheme="majorEastAsia" w:hAnsiTheme="majorHAnsi" w:cstheme="majorBidi"/>
      <w:b/>
      <w:bCs/>
      <w:color w:val="365F91" w:themeColor="accent1" w:themeShade="BF"/>
      <w:sz w:val="24"/>
      <w:szCs w:val="24"/>
    </w:rPr>
  </w:style>
  <w:style w:type="character" w:customStyle="1" w:styleId="Heading2Char">
    <w:name w:val="Heading 2 Char"/>
    <w:basedOn w:val="DefaultParagraphFont"/>
    <w:link w:val="Heading2"/>
    <w:uiPriority w:val="9"/>
    <w:semiHidden/>
    <w:rsid w:val="007F5661"/>
    <w:rPr>
      <w:rFonts w:asciiTheme="majorHAnsi" w:eastAsiaTheme="majorEastAsia" w:hAnsiTheme="majorHAnsi" w:cstheme="majorBidi"/>
      <w:color w:val="365F91" w:themeColor="accent1" w:themeShade="BF"/>
      <w:sz w:val="24"/>
      <w:szCs w:val="24"/>
    </w:rPr>
  </w:style>
  <w:style w:type="character" w:customStyle="1" w:styleId="Heading3Char">
    <w:name w:val="Heading 3 Char"/>
    <w:basedOn w:val="DefaultParagraphFont"/>
    <w:link w:val="Heading3"/>
    <w:uiPriority w:val="9"/>
    <w:semiHidden/>
    <w:rsid w:val="007F5661"/>
    <w:rPr>
      <w:rFonts w:asciiTheme="majorHAnsi" w:eastAsiaTheme="majorEastAsia" w:hAnsiTheme="majorHAnsi" w:cstheme="majorBidi"/>
      <w:color w:val="4F81BD" w:themeColor="accent1"/>
      <w:sz w:val="24"/>
      <w:szCs w:val="24"/>
    </w:rPr>
  </w:style>
  <w:style w:type="character" w:customStyle="1" w:styleId="Heading4Char">
    <w:name w:val="Heading 4 Char"/>
    <w:basedOn w:val="DefaultParagraphFont"/>
    <w:link w:val="Heading4"/>
    <w:uiPriority w:val="9"/>
    <w:semiHidden/>
    <w:rsid w:val="007F5661"/>
    <w:rPr>
      <w:rFonts w:asciiTheme="majorHAnsi" w:eastAsiaTheme="majorEastAsia" w:hAnsiTheme="majorHAnsi" w:cstheme="majorBidi"/>
      <w:i/>
      <w:iCs/>
      <w:color w:val="4F81BD" w:themeColor="accent1"/>
      <w:sz w:val="24"/>
      <w:szCs w:val="24"/>
    </w:rPr>
  </w:style>
  <w:style w:type="character" w:customStyle="1" w:styleId="Heading5Char">
    <w:name w:val="Heading 5 Char"/>
    <w:basedOn w:val="DefaultParagraphFont"/>
    <w:link w:val="Heading5"/>
    <w:uiPriority w:val="9"/>
    <w:semiHidden/>
    <w:rsid w:val="007F5661"/>
    <w:rPr>
      <w:rFonts w:asciiTheme="majorHAnsi" w:eastAsiaTheme="majorEastAsia" w:hAnsiTheme="majorHAnsi" w:cstheme="majorBidi"/>
      <w:color w:val="4F81BD" w:themeColor="accent1"/>
    </w:rPr>
  </w:style>
  <w:style w:type="character" w:customStyle="1" w:styleId="Heading6Char">
    <w:name w:val="Heading 6 Char"/>
    <w:basedOn w:val="DefaultParagraphFont"/>
    <w:link w:val="Heading6"/>
    <w:uiPriority w:val="9"/>
    <w:semiHidden/>
    <w:rsid w:val="007F5661"/>
    <w:rPr>
      <w:rFonts w:asciiTheme="majorHAnsi" w:eastAsiaTheme="majorEastAsia" w:hAnsiTheme="majorHAnsi" w:cstheme="majorBidi"/>
      <w:i/>
      <w:iCs/>
      <w:color w:val="4F81BD" w:themeColor="accent1"/>
    </w:rPr>
  </w:style>
  <w:style w:type="character" w:customStyle="1" w:styleId="Heading7Char">
    <w:name w:val="Heading 7 Char"/>
    <w:basedOn w:val="DefaultParagraphFont"/>
    <w:link w:val="Heading7"/>
    <w:uiPriority w:val="9"/>
    <w:semiHidden/>
    <w:rsid w:val="007F5661"/>
    <w:rPr>
      <w:rFonts w:asciiTheme="majorHAnsi" w:eastAsiaTheme="majorEastAsia" w:hAnsiTheme="majorHAnsi" w:cstheme="majorBidi"/>
      <w:b/>
      <w:bCs/>
      <w:color w:val="9BBB59" w:themeColor="accent3"/>
      <w:sz w:val="20"/>
      <w:szCs w:val="20"/>
    </w:rPr>
  </w:style>
  <w:style w:type="character" w:customStyle="1" w:styleId="Heading8Char">
    <w:name w:val="Heading 8 Char"/>
    <w:basedOn w:val="DefaultParagraphFont"/>
    <w:link w:val="Heading8"/>
    <w:uiPriority w:val="9"/>
    <w:semiHidden/>
    <w:rsid w:val="007F5661"/>
    <w:rPr>
      <w:rFonts w:asciiTheme="majorHAnsi" w:eastAsiaTheme="majorEastAsia" w:hAnsiTheme="majorHAnsi" w:cstheme="majorBidi"/>
      <w:b/>
      <w:bCs/>
      <w:i/>
      <w:iCs/>
      <w:color w:val="9BBB59" w:themeColor="accent3"/>
      <w:sz w:val="20"/>
      <w:szCs w:val="20"/>
    </w:rPr>
  </w:style>
  <w:style w:type="character" w:customStyle="1" w:styleId="Heading9Char">
    <w:name w:val="Heading 9 Char"/>
    <w:basedOn w:val="DefaultParagraphFont"/>
    <w:link w:val="Heading9"/>
    <w:uiPriority w:val="9"/>
    <w:semiHidden/>
    <w:rsid w:val="007F5661"/>
    <w:rPr>
      <w:rFonts w:asciiTheme="majorHAnsi" w:eastAsiaTheme="majorEastAsia" w:hAnsiTheme="majorHAnsi" w:cstheme="majorBidi"/>
      <w:i/>
      <w:iCs/>
      <w:color w:val="9BBB59" w:themeColor="accent3"/>
      <w:sz w:val="20"/>
      <w:szCs w:val="20"/>
    </w:rPr>
  </w:style>
  <w:style w:type="paragraph" w:styleId="Caption">
    <w:name w:val="caption"/>
    <w:basedOn w:val="Normal"/>
    <w:next w:val="Normal"/>
    <w:uiPriority w:val="35"/>
    <w:semiHidden/>
    <w:unhideWhenUsed/>
    <w:qFormat/>
    <w:rsid w:val="007F5661"/>
    <w:rPr>
      <w:b/>
      <w:bCs/>
      <w:sz w:val="18"/>
      <w:szCs w:val="18"/>
    </w:rPr>
  </w:style>
  <w:style w:type="paragraph" w:styleId="Title">
    <w:name w:val="Title"/>
    <w:basedOn w:val="Normal"/>
    <w:next w:val="Normal"/>
    <w:link w:val="TitleChar"/>
    <w:uiPriority w:val="10"/>
    <w:qFormat/>
    <w:rsid w:val="007F5661"/>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TitleChar">
    <w:name w:val="Title Char"/>
    <w:basedOn w:val="DefaultParagraphFont"/>
    <w:link w:val="Title"/>
    <w:uiPriority w:val="10"/>
    <w:rsid w:val="007F5661"/>
    <w:rPr>
      <w:rFonts w:asciiTheme="majorHAnsi" w:eastAsiaTheme="majorEastAsia" w:hAnsiTheme="majorHAnsi" w:cstheme="majorBidi"/>
      <w:i/>
      <w:iCs/>
      <w:color w:val="243F60" w:themeColor="accent1" w:themeShade="7F"/>
      <w:sz w:val="60"/>
      <w:szCs w:val="60"/>
    </w:rPr>
  </w:style>
  <w:style w:type="paragraph" w:styleId="Subtitle">
    <w:name w:val="Subtitle"/>
    <w:basedOn w:val="Normal"/>
    <w:next w:val="Normal"/>
    <w:link w:val="SubtitleChar"/>
    <w:uiPriority w:val="11"/>
    <w:qFormat/>
    <w:rsid w:val="007F5661"/>
    <w:pPr>
      <w:spacing w:before="200" w:after="900"/>
      <w:ind w:firstLine="0"/>
      <w:jc w:val="right"/>
    </w:pPr>
    <w:rPr>
      <w:i/>
      <w:iCs/>
      <w:sz w:val="24"/>
      <w:szCs w:val="24"/>
    </w:rPr>
  </w:style>
  <w:style w:type="character" w:customStyle="1" w:styleId="SubtitleChar">
    <w:name w:val="Subtitle Char"/>
    <w:basedOn w:val="DefaultParagraphFont"/>
    <w:link w:val="Subtitle"/>
    <w:uiPriority w:val="11"/>
    <w:rsid w:val="007F5661"/>
    <w:rPr>
      <w:i/>
      <w:iCs/>
      <w:sz w:val="24"/>
      <w:szCs w:val="24"/>
    </w:rPr>
  </w:style>
  <w:style w:type="character" w:styleId="Strong">
    <w:name w:val="Strong"/>
    <w:basedOn w:val="DefaultParagraphFont"/>
    <w:uiPriority w:val="22"/>
    <w:qFormat/>
    <w:rsid w:val="007F5661"/>
    <w:rPr>
      <w:b/>
      <w:bCs/>
      <w:spacing w:val="0"/>
    </w:rPr>
  </w:style>
  <w:style w:type="character" w:styleId="Emphasis">
    <w:name w:val="Emphasis"/>
    <w:uiPriority w:val="20"/>
    <w:qFormat/>
    <w:rsid w:val="007F5661"/>
    <w:rPr>
      <w:b/>
      <w:bCs/>
      <w:i/>
      <w:iCs/>
      <w:color w:val="5A5A5A" w:themeColor="text1" w:themeTint="A5"/>
    </w:rPr>
  </w:style>
  <w:style w:type="paragraph" w:styleId="NoSpacing">
    <w:name w:val="No Spacing"/>
    <w:basedOn w:val="Normal"/>
    <w:link w:val="NoSpacingChar"/>
    <w:uiPriority w:val="1"/>
    <w:qFormat/>
    <w:rsid w:val="007F5661"/>
    <w:pPr>
      <w:ind w:firstLine="0"/>
    </w:pPr>
  </w:style>
  <w:style w:type="character" w:customStyle="1" w:styleId="NoSpacingChar">
    <w:name w:val="No Spacing Char"/>
    <w:basedOn w:val="DefaultParagraphFont"/>
    <w:link w:val="NoSpacing"/>
    <w:uiPriority w:val="1"/>
    <w:rsid w:val="007F5661"/>
  </w:style>
  <w:style w:type="paragraph" w:styleId="ListParagraph">
    <w:name w:val="List Paragraph"/>
    <w:basedOn w:val="Normal"/>
    <w:uiPriority w:val="34"/>
    <w:qFormat/>
    <w:rsid w:val="007F5661"/>
    <w:pPr>
      <w:ind w:left="720"/>
      <w:contextualSpacing/>
    </w:pPr>
  </w:style>
  <w:style w:type="paragraph" w:styleId="Quote">
    <w:name w:val="Quote"/>
    <w:basedOn w:val="Normal"/>
    <w:next w:val="Normal"/>
    <w:link w:val="QuoteChar"/>
    <w:uiPriority w:val="29"/>
    <w:qFormat/>
    <w:rsid w:val="007F5661"/>
    <w:rPr>
      <w:rFonts w:asciiTheme="majorHAnsi" w:eastAsiaTheme="majorEastAsia" w:hAnsiTheme="majorHAnsi" w:cstheme="majorBidi"/>
      <w:i/>
      <w:iCs/>
      <w:color w:val="5A5A5A" w:themeColor="text1" w:themeTint="A5"/>
    </w:rPr>
  </w:style>
  <w:style w:type="character" w:customStyle="1" w:styleId="QuoteChar">
    <w:name w:val="Quote Char"/>
    <w:basedOn w:val="DefaultParagraphFont"/>
    <w:link w:val="Quote"/>
    <w:uiPriority w:val="29"/>
    <w:rsid w:val="007F5661"/>
    <w:rPr>
      <w:rFonts w:asciiTheme="majorHAnsi" w:eastAsiaTheme="majorEastAsia" w:hAnsiTheme="majorHAnsi" w:cstheme="majorBidi"/>
      <w:i/>
      <w:iCs/>
      <w:color w:val="5A5A5A" w:themeColor="text1" w:themeTint="A5"/>
    </w:rPr>
  </w:style>
  <w:style w:type="paragraph" w:styleId="IntenseQuote">
    <w:name w:val="Intense Quote"/>
    <w:basedOn w:val="Normal"/>
    <w:next w:val="Normal"/>
    <w:link w:val="IntenseQuoteChar"/>
    <w:uiPriority w:val="30"/>
    <w:qFormat/>
    <w:rsid w:val="007F5661"/>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IntenseQuoteChar">
    <w:name w:val="Intense Quote Char"/>
    <w:basedOn w:val="DefaultParagraphFont"/>
    <w:link w:val="IntenseQuote"/>
    <w:uiPriority w:val="30"/>
    <w:rsid w:val="007F5661"/>
    <w:rPr>
      <w:rFonts w:asciiTheme="majorHAnsi" w:eastAsiaTheme="majorEastAsia" w:hAnsiTheme="majorHAnsi" w:cstheme="majorBidi"/>
      <w:i/>
      <w:iCs/>
      <w:color w:val="FFFFFF" w:themeColor="background1"/>
      <w:sz w:val="24"/>
      <w:szCs w:val="24"/>
      <w:shd w:val="clear" w:color="auto" w:fill="4F81BD" w:themeFill="accent1"/>
    </w:rPr>
  </w:style>
  <w:style w:type="character" w:styleId="SubtleEmphasis">
    <w:name w:val="Subtle Emphasis"/>
    <w:uiPriority w:val="19"/>
    <w:qFormat/>
    <w:rsid w:val="007F5661"/>
    <w:rPr>
      <w:i/>
      <w:iCs/>
      <w:color w:val="5A5A5A" w:themeColor="text1" w:themeTint="A5"/>
    </w:rPr>
  </w:style>
  <w:style w:type="character" w:styleId="IntenseEmphasis">
    <w:name w:val="Intense Emphasis"/>
    <w:uiPriority w:val="21"/>
    <w:qFormat/>
    <w:rsid w:val="007F5661"/>
    <w:rPr>
      <w:b/>
      <w:bCs/>
      <w:i/>
      <w:iCs/>
      <w:color w:val="4F81BD" w:themeColor="accent1"/>
      <w:sz w:val="22"/>
      <w:szCs w:val="22"/>
    </w:rPr>
  </w:style>
  <w:style w:type="character" w:styleId="SubtleReference">
    <w:name w:val="Subtle Reference"/>
    <w:uiPriority w:val="31"/>
    <w:qFormat/>
    <w:rsid w:val="007F5661"/>
    <w:rPr>
      <w:color w:val="auto"/>
      <w:u w:val="single" w:color="9BBB59" w:themeColor="accent3"/>
    </w:rPr>
  </w:style>
  <w:style w:type="character" w:styleId="IntenseReference">
    <w:name w:val="Intense Reference"/>
    <w:basedOn w:val="DefaultParagraphFont"/>
    <w:uiPriority w:val="32"/>
    <w:qFormat/>
    <w:rsid w:val="007F5661"/>
    <w:rPr>
      <w:b/>
      <w:bCs/>
      <w:color w:val="76923C" w:themeColor="accent3" w:themeShade="BF"/>
      <w:u w:val="single" w:color="9BBB59" w:themeColor="accent3"/>
    </w:rPr>
  </w:style>
  <w:style w:type="character" w:styleId="BookTitle">
    <w:name w:val="Book Title"/>
    <w:basedOn w:val="DefaultParagraphFont"/>
    <w:uiPriority w:val="33"/>
    <w:qFormat/>
    <w:rsid w:val="007F5661"/>
    <w:rPr>
      <w:rFonts w:asciiTheme="majorHAnsi" w:eastAsiaTheme="majorEastAsia" w:hAnsiTheme="majorHAnsi" w:cstheme="majorBidi"/>
      <w:b/>
      <w:bCs/>
      <w:i/>
      <w:iCs/>
      <w:color w:val="auto"/>
    </w:rPr>
  </w:style>
  <w:style w:type="paragraph" w:styleId="TOCHeading">
    <w:name w:val="TOC Heading"/>
    <w:basedOn w:val="Heading1"/>
    <w:next w:val="Normal"/>
    <w:uiPriority w:val="39"/>
    <w:semiHidden/>
    <w:unhideWhenUsed/>
    <w:qFormat/>
    <w:rsid w:val="007F5661"/>
    <w:pPr>
      <w:outlineLvl w:val="9"/>
    </w:pPr>
    <w:rPr>
      <w:lang w:bidi="en-US"/>
    </w:rPr>
  </w:style>
  <w:style w:type="character" w:styleId="Hyperlink">
    <w:name w:val="Hyperlink"/>
    <w:basedOn w:val="DefaultParagraphFont"/>
    <w:uiPriority w:val="99"/>
    <w:unhideWhenUsed/>
    <w:rsid w:val="00131B6E"/>
    <w:rPr>
      <w:color w:val="0000FF" w:themeColor="hyperlink"/>
      <w:u w:val="single"/>
    </w:rPr>
  </w:style>
  <w:style w:type="table" w:styleId="TableGrid">
    <w:name w:val="Table Grid"/>
    <w:basedOn w:val="TableNormal"/>
    <w:uiPriority w:val="59"/>
    <w:rsid w:val="002668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btryon@saanys.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97</Words>
  <Characters>559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Bronson, Karen</dc:creator>
  <cp:lastModifiedBy>Bonnie Tryon</cp:lastModifiedBy>
  <cp:revision>5</cp:revision>
  <dcterms:created xsi:type="dcterms:W3CDTF">2018-11-19T12:25:00Z</dcterms:created>
  <dcterms:modified xsi:type="dcterms:W3CDTF">2019-05-08T15:37:00Z</dcterms:modified>
</cp:coreProperties>
</file>